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2024年科技人才</w:t>
      </w:r>
      <w:r>
        <w:rPr>
          <w:rFonts w:hint="eastAsia"/>
          <w:b/>
          <w:sz w:val="36"/>
          <w:szCs w:val="36"/>
        </w:rPr>
        <w:t>“飞翔计划”资助项目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-PUA" w:hAnsi="宋体-PUA" w:eastAsia="宋体-PUA" w:cs="宋体-PUA"/>
          <w:b w:val="0"/>
          <w:bCs/>
          <w:sz w:val="24"/>
          <w:szCs w:val="24"/>
        </w:rPr>
      </w:pPr>
      <w:r>
        <w:rPr>
          <w:rFonts w:hint="eastAsia" w:ascii="宋体-PUA" w:hAnsi="宋体-PUA" w:eastAsia="宋体-PUA" w:cs="宋体-PUA"/>
          <w:b w:val="0"/>
          <w:bCs/>
          <w:sz w:val="24"/>
          <w:szCs w:val="24"/>
        </w:rPr>
        <w:t>推荐</w:t>
      </w:r>
      <w:r>
        <w:rPr>
          <w:rFonts w:hint="eastAsia" w:ascii="宋体-PUA" w:hAnsi="宋体-PUA" w:eastAsia="宋体-PUA" w:cs="宋体-PUA"/>
          <w:b w:val="0"/>
          <w:bCs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b w:val="0"/>
          <w:bCs/>
          <w:sz w:val="24"/>
          <w:szCs w:val="24"/>
        </w:rPr>
        <w:t>（公章）</w:t>
      </w:r>
      <w:r>
        <w:rPr>
          <w:rFonts w:hint="eastAsia" w:ascii="宋体-PUA" w:hAnsi="宋体-PUA" w:eastAsia="宋体-PUA" w:cs="宋体-PUA"/>
          <w:b w:val="0"/>
          <w:bCs/>
          <w:sz w:val="24"/>
          <w:szCs w:val="24"/>
        </w:rPr>
        <w:t>：</w:t>
      </w:r>
    </w:p>
    <w:tbl>
      <w:tblPr>
        <w:tblStyle w:val="2"/>
        <w:tblpPr w:leftFromText="180" w:rightFromText="180" w:vertAnchor="text" w:horzAnchor="page" w:tblpX="1795" w:tblpY="17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350"/>
        <w:gridCol w:w="1196"/>
        <w:gridCol w:w="251"/>
        <w:gridCol w:w="1074"/>
        <w:gridCol w:w="5"/>
        <w:gridCol w:w="1358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学历、学位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4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符合申报范围中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□获得市科协授予荣誉称号的科技工作者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 w:firstLine="1680" w:firstLineChars="7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45周岁以下，副高级及以上技术职称的青年科技人员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及主要成就</w:t>
            </w:r>
          </w:p>
        </w:tc>
        <w:tc>
          <w:tcPr>
            <w:tcW w:w="64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（可另附页）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申请资助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4"/>
                <w:szCs w:val="24"/>
              </w:rPr>
              <w:t>目名称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及简要内容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3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项目实施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33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</w:tc>
        <w:tc>
          <w:tcPr>
            <w:tcW w:w="648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自筹（万元）：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所在部门资助（万元）：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申请项目补助（万元）：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33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学会、部门或旗县区科协意见</w:t>
            </w:r>
          </w:p>
        </w:tc>
        <w:tc>
          <w:tcPr>
            <w:tcW w:w="50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盖章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3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市科协意见</w:t>
            </w:r>
          </w:p>
        </w:tc>
        <w:tc>
          <w:tcPr>
            <w:tcW w:w="50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盖章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BjN2FiNTM4Y2NhZjkyYTg0ZTU5ZTJmYmYzNzAifQ=="/>
  </w:docVars>
  <w:rsids>
    <w:rsidRoot w:val="1E97694C"/>
    <w:rsid w:val="1E9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2024-05-07T07:31:00Z</dcterms:created>
  <dc:creator>高小喵</dc:creator>
  <cp:lastModifiedBy>高小喵</cp:lastModifiedBy>
  <dcterms:modified xsi:type="dcterms:W3CDTF">2024-05-07T07:31:47Z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62B56F4698F4467987AE503AAD24F667_11</vt:lpwstr>
  </property>
</Properties>
</file>